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B1" w:rsidRDefault="00ED3AB9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年硕士研究生</w:t>
      </w:r>
      <w:r>
        <w:rPr>
          <w:rFonts w:ascii="仿宋" w:eastAsia="仿宋" w:hAnsi="仿宋" w:hint="eastAsia"/>
          <w:b/>
          <w:bCs/>
          <w:sz w:val="36"/>
        </w:rPr>
        <w:t>复试成绩公示</w:t>
      </w:r>
    </w:p>
    <w:p w:rsidR="00867AB1" w:rsidRDefault="00867AB1">
      <w:pPr>
        <w:rPr>
          <w:rFonts w:ascii="仿宋" w:eastAsia="仿宋" w:hAnsi="仿宋"/>
          <w:sz w:val="24"/>
        </w:rPr>
      </w:pPr>
    </w:p>
    <w:p w:rsidR="00867AB1" w:rsidRDefault="00ED3AB9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 xml:space="preserve">地理测绘与城乡规划学院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专业：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自然地理学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>
        <w:rPr>
          <w:rFonts w:ascii="仿宋" w:eastAsia="仿宋" w:hAnsi="仿宋" w:hint="eastAsia"/>
          <w:sz w:val="24"/>
        </w:rPr>
        <w:t>日期：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 w:rsidR="007E3438">
        <w:rPr>
          <w:rFonts w:ascii="仿宋" w:eastAsia="仿宋" w:hAnsi="仿宋" w:hint="eastAsia"/>
          <w:sz w:val="24"/>
          <w:u w:val="single"/>
        </w:rPr>
        <w:t>2020年5月18日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  <w:gridCol w:w="2139"/>
      </w:tblGrid>
      <w:tr w:rsidR="00867AB1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867AB1" w:rsidRDefault="00ED3AB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后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6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位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867AB1" w:rsidRDefault="00ED3AB9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能力考核成绩</w:t>
            </w:r>
          </w:p>
          <w:p w:rsidR="00867AB1" w:rsidRDefault="00ED3AB9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867AB1" w:rsidRDefault="00ED3AB9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867AB1" w:rsidRDefault="00ED3AB9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867AB1" w:rsidRDefault="00ED3AB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复试成绩</w:t>
            </w:r>
          </w:p>
        </w:tc>
      </w:tr>
      <w:tr w:rsidR="00F23697" w:rsidTr="00ED3AB9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23697" w:rsidRPr="00ED3AB9" w:rsidRDefault="00F23697" w:rsidP="00ED3AB9">
            <w:pPr>
              <w:jc w:val="center"/>
              <w:rPr>
                <w:color w:val="000000"/>
                <w:sz w:val="24"/>
                <w:szCs w:val="24"/>
              </w:rPr>
            </w:pPr>
            <w:r w:rsidRPr="00ED3AB9">
              <w:rPr>
                <w:color w:val="000000"/>
                <w:sz w:val="24"/>
                <w:szCs w:val="24"/>
              </w:rPr>
              <w:t>505681</w:t>
            </w:r>
          </w:p>
        </w:tc>
        <w:tc>
          <w:tcPr>
            <w:tcW w:w="2559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162</w:t>
            </w:r>
          </w:p>
        </w:tc>
        <w:tc>
          <w:tcPr>
            <w:tcW w:w="2073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175</w:t>
            </w:r>
          </w:p>
        </w:tc>
      </w:tr>
      <w:tr w:rsidR="00F23697" w:rsidTr="00ED3AB9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23697" w:rsidRPr="00ED3AB9" w:rsidRDefault="00F23697" w:rsidP="00ED3AB9">
            <w:pPr>
              <w:jc w:val="center"/>
              <w:rPr>
                <w:color w:val="000000"/>
                <w:sz w:val="24"/>
                <w:szCs w:val="24"/>
              </w:rPr>
            </w:pPr>
            <w:r w:rsidRPr="00ED3AB9">
              <w:rPr>
                <w:color w:val="000000"/>
                <w:sz w:val="24"/>
                <w:szCs w:val="24"/>
              </w:rPr>
              <w:t>509321</w:t>
            </w:r>
          </w:p>
        </w:tc>
        <w:tc>
          <w:tcPr>
            <w:tcW w:w="2559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163</w:t>
            </w:r>
          </w:p>
        </w:tc>
        <w:tc>
          <w:tcPr>
            <w:tcW w:w="2073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179</w:t>
            </w:r>
          </w:p>
        </w:tc>
      </w:tr>
      <w:tr w:rsidR="00F23697" w:rsidTr="00ED3AB9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23697" w:rsidRPr="00ED3AB9" w:rsidRDefault="00F23697" w:rsidP="00ED3AB9">
            <w:pPr>
              <w:jc w:val="center"/>
              <w:rPr>
                <w:color w:val="000000"/>
                <w:sz w:val="24"/>
                <w:szCs w:val="24"/>
              </w:rPr>
            </w:pPr>
            <w:r w:rsidRPr="00ED3AB9">
              <w:rPr>
                <w:color w:val="000000"/>
                <w:sz w:val="24"/>
                <w:szCs w:val="24"/>
              </w:rPr>
              <w:t>504826</w:t>
            </w:r>
          </w:p>
        </w:tc>
        <w:tc>
          <w:tcPr>
            <w:tcW w:w="2559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165</w:t>
            </w:r>
          </w:p>
        </w:tc>
        <w:tc>
          <w:tcPr>
            <w:tcW w:w="2073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182</w:t>
            </w:r>
          </w:p>
        </w:tc>
      </w:tr>
      <w:tr w:rsidR="00F23697" w:rsidTr="00ED3AB9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23697" w:rsidRPr="00ED3AB9" w:rsidRDefault="00F23697" w:rsidP="00ED3AB9">
            <w:pPr>
              <w:jc w:val="center"/>
              <w:rPr>
                <w:color w:val="000000"/>
                <w:sz w:val="24"/>
                <w:szCs w:val="24"/>
              </w:rPr>
            </w:pPr>
            <w:r w:rsidRPr="00ED3AB9">
              <w:rPr>
                <w:color w:val="000000"/>
                <w:sz w:val="24"/>
                <w:szCs w:val="24"/>
              </w:rPr>
              <w:t>502099</w:t>
            </w:r>
          </w:p>
        </w:tc>
        <w:tc>
          <w:tcPr>
            <w:tcW w:w="2559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139</w:t>
            </w:r>
          </w:p>
        </w:tc>
        <w:tc>
          <w:tcPr>
            <w:tcW w:w="2073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153</w:t>
            </w:r>
          </w:p>
        </w:tc>
      </w:tr>
      <w:tr w:rsidR="00F23697" w:rsidTr="00ED3AB9">
        <w:trPr>
          <w:cantSplit/>
          <w:trHeight w:val="532"/>
          <w:jc w:val="center"/>
        </w:trPr>
        <w:tc>
          <w:tcPr>
            <w:tcW w:w="2702" w:type="dxa"/>
            <w:vAlign w:val="center"/>
          </w:tcPr>
          <w:p w:rsidR="00F23697" w:rsidRPr="00ED3AB9" w:rsidRDefault="00F23697" w:rsidP="00ED3AB9">
            <w:pPr>
              <w:jc w:val="center"/>
              <w:rPr>
                <w:color w:val="000000"/>
                <w:sz w:val="24"/>
                <w:szCs w:val="24"/>
              </w:rPr>
            </w:pPr>
            <w:r w:rsidRPr="00ED3AB9">
              <w:rPr>
                <w:color w:val="000000"/>
                <w:sz w:val="24"/>
                <w:szCs w:val="24"/>
              </w:rPr>
              <w:t>508174</w:t>
            </w:r>
          </w:p>
        </w:tc>
        <w:tc>
          <w:tcPr>
            <w:tcW w:w="2559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167</w:t>
            </w:r>
          </w:p>
        </w:tc>
        <w:tc>
          <w:tcPr>
            <w:tcW w:w="2073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182</w:t>
            </w:r>
          </w:p>
        </w:tc>
      </w:tr>
      <w:tr w:rsidR="00F23697" w:rsidTr="00ED3AB9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23697" w:rsidRPr="00ED3AB9" w:rsidRDefault="00F23697" w:rsidP="00ED3AB9">
            <w:pPr>
              <w:jc w:val="center"/>
              <w:rPr>
                <w:color w:val="000000"/>
                <w:sz w:val="24"/>
                <w:szCs w:val="24"/>
              </w:rPr>
            </w:pPr>
            <w:r w:rsidRPr="00ED3AB9">
              <w:rPr>
                <w:color w:val="000000"/>
                <w:sz w:val="24"/>
                <w:szCs w:val="24"/>
              </w:rPr>
              <w:t>508600</w:t>
            </w:r>
          </w:p>
        </w:tc>
        <w:tc>
          <w:tcPr>
            <w:tcW w:w="2559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169</w:t>
            </w:r>
          </w:p>
        </w:tc>
        <w:tc>
          <w:tcPr>
            <w:tcW w:w="2073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2139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182</w:t>
            </w:r>
          </w:p>
        </w:tc>
      </w:tr>
      <w:tr w:rsidR="00F23697" w:rsidTr="00ED3AB9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23697" w:rsidRPr="00ED3AB9" w:rsidRDefault="00F23697" w:rsidP="00ED3AB9">
            <w:pPr>
              <w:jc w:val="center"/>
              <w:rPr>
                <w:color w:val="000000"/>
                <w:sz w:val="24"/>
                <w:szCs w:val="24"/>
              </w:rPr>
            </w:pPr>
            <w:r w:rsidRPr="00ED3AB9">
              <w:rPr>
                <w:color w:val="000000"/>
                <w:sz w:val="24"/>
                <w:szCs w:val="24"/>
              </w:rPr>
              <w:t>506768</w:t>
            </w:r>
          </w:p>
        </w:tc>
        <w:tc>
          <w:tcPr>
            <w:tcW w:w="2559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174</w:t>
            </w:r>
          </w:p>
        </w:tc>
        <w:tc>
          <w:tcPr>
            <w:tcW w:w="2073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190</w:t>
            </w:r>
          </w:p>
        </w:tc>
      </w:tr>
      <w:tr w:rsidR="00F23697" w:rsidTr="00ED3AB9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23697" w:rsidRPr="00ED3AB9" w:rsidRDefault="00F23697" w:rsidP="00ED3AB9">
            <w:pPr>
              <w:jc w:val="center"/>
              <w:rPr>
                <w:color w:val="000000"/>
                <w:sz w:val="24"/>
                <w:szCs w:val="24"/>
              </w:rPr>
            </w:pPr>
            <w:r w:rsidRPr="00ED3AB9">
              <w:rPr>
                <w:color w:val="000000"/>
                <w:sz w:val="24"/>
                <w:szCs w:val="24"/>
              </w:rPr>
              <w:t>507393</w:t>
            </w:r>
          </w:p>
        </w:tc>
        <w:tc>
          <w:tcPr>
            <w:tcW w:w="2559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167</w:t>
            </w:r>
          </w:p>
        </w:tc>
        <w:tc>
          <w:tcPr>
            <w:tcW w:w="2073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13</w:t>
            </w:r>
          </w:p>
        </w:tc>
        <w:tc>
          <w:tcPr>
            <w:tcW w:w="2139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180</w:t>
            </w:r>
          </w:p>
        </w:tc>
      </w:tr>
      <w:tr w:rsidR="00F23697" w:rsidTr="00ED3AB9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23697" w:rsidRPr="00ED3AB9" w:rsidRDefault="00F23697" w:rsidP="00ED3AB9">
            <w:pPr>
              <w:jc w:val="center"/>
              <w:rPr>
                <w:color w:val="000000"/>
                <w:sz w:val="24"/>
                <w:szCs w:val="24"/>
              </w:rPr>
            </w:pPr>
            <w:r w:rsidRPr="00ED3AB9">
              <w:rPr>
                <w:color w:val="000000"/>
                <w:sz w:val="24"/>
                <w:szCs w:val="24"/>
              </w:rPr>
              <w:t>507332</w:t>
            </w:r>
          </w:p>
        </w:tc>
        <w:tc>
          <w:tcPr>
            <w:tcW w:w="2559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132</w:t>
            </w:r>
          </w:p>
        </w:tc>
        <w:tc>
          <w:tcPr>
            <w:tcW w:w="2073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nil"/>
            </w:tcBorders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142</w:t>
            </w:r>
          </w:p>
        </w:tc>
      </w:tr>
      <w:tr w:rsidR="00F23697" w:rsidTr="00ED3AB9">
        <w:trPr>
          <w:cantSplit/>
          <w:trHeight w:val="532"/>
          <w:jc w:val="center"/>
        </w:trPr>
        <w:tc>
          <w:tcPr>
            <w:tcW w:w="2702" w:type="dxa"/>
            <w:vAlign w:val="center"/>
          </w:tcPr>
          <w:p w:rsidR="00F23697" w:rsidRPr="00ED3AB9" w:rsidRDefault="00F23697" w:rsidP="00ED3AB9">
            <w:pPr>
              <w:jc w:val="center"/>
              <w:rPr>
                <w:color w:val="000000"/>
                <w:sz w:val="24"/>
                <w:szCs w:val="24"/>
              </w:rPr>
            </w:pPr>
            <w:r w:rsidRPr="00ED3AB9">
              <w:rPr>
                <w:color w:val="000000"/>
                <w:sz w:val="24"/>
                <w:szCs w:val="24"/>
              </w:rPr>
              <w:t>502105</w:t>
            </w:r>
          </w:p>
        </w:tc>
        <w:tc>
          <w:tcPr>
            <w:tcW w:w="2559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161</w:t>
            </w:r>
          </w:p>
        </w:tc>
        <w:tc>
          <w:tcPr>
            <w:tcW w:w="2073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13</w:t>
            </w:r>
          </w:p>
        </w:tc>
        <w:tc>
          <w:tcPr>
            <w:tcW w:w="2139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174</w:t>
            </w:r>
          </w:p>
        </w:tc>
      </w:tr>
      <w:tr w:rsidR="00F23697" w:rsidTr="00ED3AB9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23697" w:rsidRPr="00ED3AB9" w:rsidRDefault="00F23697" w:rsidP="00ED3AB9">
            <w:pPr>
              <w:jc w:val="center"/>
              <w:rPr>
                <w:color w:val="000000"/>
                <w:sz w:val="24"/>
                <w:szCs w:val="24"/>
              </w:rPr>
            </w:pPr>
            <w:r w:rsidRPr="00ED3AB9">
              <w:rPr>
                <w:color w:val="000000"/>
                <w:sz w:val="24"/>
                <w:szCs w:val="24"/>
              </w:rPr>
              <w:t>507873</w:t>
            </w:r>
          </w:p>
        </w:tc>
        <w:tc>
          <w:tcPr>
            <w:tcW w:w="2559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161</w:t>
            </w:r>
          </w:p>
        </w:tc>
        <w:tc>
          <w:tcPr>
            <w:tcW w:w="2073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176</w:t>
            </w:r>
          </w:p>
        </w:tc>
      </w:tr>
      <w:tr w:rsidR="00F23697" w:rsidTr="00ED3AB9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23697" w:rsidRPr="00ED3AB9" w:rsidRDefault="00F23697" w:rsidP="00ED3AB9">
            <w:pPr>
              <w:jc w:val="center"/>
              <w:rPr>
                <w:color w:val="000000"/>
                <w:sz w:val="24"/>
                <w:szCs w:val="24"/>
              </w:rPr>
            </w:pPr>
            <w:r w:rsidRPr="00ED3AB9">
              <w:rPr>
                <w:color w:val="000000"/>
                <w:sz w:val="24"/>
                <w:szCs w:val="24"/>
              </w:rPr>
              <w:t>502112</w:t>
            </w:r>
          </w:p>
        </w:tc>
        <w:tc>
          <w:tcPr>
            <w:tcW w:w="2559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125</w:t>
            </w:r>
          </w:p>
        </w:tc>
        <w:tc>
          <w:tcPr>
            <w:tcW w:w="2073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12</w:t>
            </w:r>
          </w:p>
        </w:tc>
        <w:tc>
          <w:tcPr>
            <w:tcW w:w="2139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137</w:t>
            </w:r>
          </w:p>
        </w:tc>
      </w:tr>
      <w:tr w:rsidR="00F23697" w:rsidTr="00ED3AB9">
        <w:trPr>
          <w:cantSplit/>
          <w:trHeight w:val="446"/>
          <w:jc w:val="center"/>
        </w:trPr>
        <w:tc>
          <w:tcPr>
            <w:tcW w:w="2702" w:type="dxa"/>
            <w:vAlign w:val="center"/>
          </w:tcPr>
          <w:p w:rsidR="00F23697" w:rsidRPr="00ED3AB9" w:rsidRDefault="00F23697" w:rsidP="00ED3AB9">
            <w:pPr>
              <w:jc w:val="center"/>
              <w:rPr>
                <w:color w:val="000000"/>
                <w:sz w:val="24"/>
                <w:szCs w:val="24"/>
              </w:rPr>
            </w:pPr>
            <w:r w:rsidRPr="00ED3AB9">
              <w:rPr>
                <w:color w:val="000000"/>
                <w:sz w:val="24"/>
                <w:szCs w:val="24"/>
              </w:rPr>
              <w:t>503638</w:t>
            </w:r>
          </w:p>
        </w:tc>
        <w:tc>
          <w:tcPr>
            <w:tcW w:w="2559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162</w:t>
            </w:r>
          </w:p>
        </w:tc>
        <w:tc>
          <w:tcPr>
            <w:tcW w:w="2073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14</w:t>
            </w:r>
          </w:p>
        </w:tc>
        <w:tc>
          <w:tcPr>
            <w:tcW w:w="2139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176</w:t>
            </w:r>
          </w:p>
        </w:tc>
      </w:tr>
      <w:tr w:rsidR="00F23697" w:rsidTr="00ED3AB9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F23697" w:rsidRPr="00ED3AB9" w:rsidRDefault="00F23697" w:rsidP="00ED3AB9">
            <w:pPr>
              <w:jc w:val="center"/>
              <w:rPr>
                <w:color w:val="000000"/>
                <w:sz w:val="24"/>
                <w:szCs w:val="24"/>
              </w:rPr>
            </w:pPr>
            <w:r w:rsidRPr="00ED3AB9">
              <w:rPr>
                <w:color w:val="000000"/>
                <w:sz w:val="24"/>
                <w:szCs w:val="24"/>
              </w:rPr>
              <w:t>505682</w:t>
            </w:r>
          </w:p>
        </w:tc>
        <w:tc>
          <w:tcPr>
            <w:tcW w:w="2559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139</w:t>
            </w:r>
          </w:p>
        </w:tc>
        <w:tc>
          <w:tcPr>
            <w:tcW w:w="2073" w:type="dxa"/>
            <w:vAlign w:val="center"/>
          </w:tcPr>
          <w:p w:rsidR="00F23697" w:rsidRPr="00ED3AB9" w:rsidRDefault="00F23697" w:rsidP="00ED3A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 w:rsidRPr="00ED3AB9">
              <w:rPr>
                <w:rFonts w:eastAsia="仿宋"/>
                <w:sz w:val="24"/>
                <w:szCs w:val="24"/>
              </w:rPr>
              <w:t>11</w:t>
            </w:r>
          </w:p>
        </w:tc>
        <w:tc>
          <w:tcPr>
            <w:tcW w:w="2139" w:type="dxa"/>
            <w:vAlign w:val="center"/>
          </w:tcPr>
          <w:p w:rsidR="00F23697" w:rsidRPr="00ED3AB9" w:rsidRDefault="00F23697" w:rsidP="00ED3AB9">
            <w:pPr>
              <w:jc w:val="center"/>
              <w:rPr>
                <w:sz w:val="24"/>
                <w:szCs w:val="24"/>
              </w:rPr>
            </w:pPr>
            <w:r w:rsidRPr="00ED3AB9">
              <w:rPr>
                <w:sz w:val="24"/>
                <w:szCs w:val="24"/>
              </w:rPr>
              <w:t>150</w:t>
            </w:r>
          </w:p>
        </w:tc>
      </w:tr>
    </w:tbl>
    <w:p w:rsidR="00867AB1" w:rsidRDefault="00867AB1">
      <w:pPr>
        <w:rPr>
          <w:rFonts w:eastAsiaTheme="minorEastAsia"/>
        </w:rPr>
      </w:pPr>
    </w:p>
    <w:sectPr w:rsidR="00867AB1">
      <w:headerReference w:type="default" r:id="rId8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3AB9">
      <w:r>
        <w:separator/>
      </w:r>
    </w:p>
  </w:endnote>
  <w:endnote w:type="continuationSeparator" w:id="0">
    <w:p w:rsidR="00000000" w:rsidRDefault="00ED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3AB9">
      <w:r>
        <w:separator/>
      </w:r>
    </w:p>
  </w:footnote>
  <w:footnote w:type="continuationSeparator" w:id="0">
    <w:p w:rsidR="00000000" w:rsidRDefault="00ED3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B1" w:rsidRDefault="00867A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B1"/>
    <w:rsid w:val="007E3438"/>
    <w:rsid w:val="00867AB1"/>
    <w:rsid w:val="00ED3AB9"/>
    <w:rsid w:val="00F23697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hp</cp:lastModifiedBy>
  <cp:revision>2</cp:revision>
  <dcterms:created xsi:type="dcterms:W3CDTF">2020-05-18T11:33:00Z</dcterms:created>
  <dcterms:modified xsi:type="dcterms:W3CDTF">2020-05-18T11:33:00Z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